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2DC4" w14:textId="6E51F492" w:rsidR="002422C1" w:rsidRDefault="002422C1" w:rsidP="002422C1">
      <w:pPr>
        <w:jc w:val="center"/>
        <w:rPr>
          <w:b/>
          <w:sz w:val="28"/>
        </w:rPr>
      </w:pPr>
    </w:p>
    <w:p w14:paraId="49CA8275" w14:textId="77777777" w:rsidR="002422C1" w:rsidRDefault="002422C1" w:rsidP="001C652A">
      <w:pPr>
        <w:rPr>
          <w:b/>
          <w:sz w:val="28"/>
        </w:rPr>
      </w:pPr>
    </w:p>
    <w:p w14:paraId="78FB9C91" w14:textId="77777777" w:rsidR="001C652A" w:rsidRPr="00E82E70" w:rsidRDefault="001C652A" w:rsidP="001C652A">
      <w:pPr>
        <w:rPr>
          <w:b/>
          <w:sz w:val="28"/>
        </w:rPr>
      </w:pPr>
      <w:r w:rsidRPr="00E82E70">
        <w:rPr>
          <w:b/>
          <w:sz w:val="28"/>
        </w:rPr>
        <w:t>JUAN ANTONIO OJEDA ORTIZ</w:t>
      </w:r>
    </w:p>
    <w:p w14:paraId="67B24D40" w14:textId="77777777" w:rsidR="001C652A" w:rsidRPr="00E82E70" w:rsidRDefault="001C652A" w:rsidP="001C652A">
      <w:pPr>
        <w:spacing w:after="120" w:line="240" w:lineRule="auto"/>
        <w:jc w:val="both"/>
        <w:rPr>
          <w:sz w:val="24"/>
        </w:rPr>
      </w:pPr>
      <w:r w:rsidRPr="00E82E70">
        <w:rPr>
          <w:sz w:val="24"/>
        </w:rPr>
        <w:t>Natural de Arucas, Islas Canarias</w:t>
      </w:r>
      <w:r>
        <w:rPr>
          <w:sz w:val="24"/>
        </w:rPr>
        <w:t>.</w:t>
      </w:r>
      <w:r w:rsidRPr="00E82E70">
        <w:rPr>
          <w:sz w:val="24"/>
        </w:rPr>
        <w:t xml:space="preserve"> Hermano de La Salle</w:t>
      </w:r>
      <w:r>
        <w:rPr>
          <w:sz w:val="24"/>
        </w:rPr>
        <w:t>.</w:t>
      </w:r>
      <w:r w:rsidRPr="00E82E70">
        <w:rPr>
          <w:sz w:val="24"/>
        </w:rPr>
        <w:t xml:space="preserve"> </w:t>
      </w:r>
      <w:r>
        <w:rPr>
          <w:sz w:val="24"/>
        </w:rPr>
        <w:t>M</w:t>
      </w:r>
      <w:r w:rsidRPr="00E82E70">
        <w:rPr>
          <w:sz w:val="24"/>
        </w:rPr>
        <w:t xml:space="preserve">aestro, </w:t>
      </w:r>
      <w:r>
        <w:rPr>
          <w:sz w:val="24"/>
        </w:rPr>
        <w:t>P</w:t>
      </w:r>
      <w:r w:rsidRPr="00E82E70">
        <w:rPr>
          <w:sz w:val="24"/>
        </w:rPr>
        <w:t>edagogo y Doctor en Educación, por la Univer</w:t>
      </w:r>
      <w:r w:rsidR="000B0326">
        <w:rPr>
          <w:sz w:val="24"/>
        </w:rPr>
        <w:t>sidad Complutense de Madrid. Ex</w:t>
      </w:r>
      <w:r w:rsidR="000B0326" w:rsidRPr="00E82E70">
        <w:rPr>
          <w:sz w:val="24"/>
        </w:rPr>
        <w:t xml:space="preserve"> Secretario</w:t>
      </w:r>
      <w:r w:rsidRPr="00E82E70">
        <w:rPr>
          <w:sz w:val="24"/>
        </w:rPr>
        <w:t xml:space="preserve"> General de las Escuelas </w:t>
      </w:r>
      <w:r>
        <w:rPr>
          <w:sz w:val="24"/>
        </w:rPr>
        <w:t>C</w:t>
      </w:r>
      <w:r w:rsidRPr="00E82E70">
        <w:rPr>
          <w:sz w:val="24"/>
        </w:rPr>
        <w:t xml:space="preserve">atólicas de España; </w:t>
      </w:r>
      <w:r>
        <w:rPr>
          <w:sz w:val="24"/>
        </w:rPr>
        <w:t xml:space="preserve">Ex </w:t>
      </w:r>
      <w:r w:rsidRPr="00E82E70">
        <w:rPr>
          <w:sz w:val="24"/>
        </w:rPr>
        <w:t xml:space="preserve">Decano del </w:t>
      </w:r>
      <w:r>
        <w:rPr>
          <w:sz w:val="24"/>
        </w:rPr>
        <w:t>C</w:t>
      </w:r>
      <w:r w:rsidRPr="00E82E70">
        <w:rPr>
          <w:sz w:val="24"/>
        </w:rPr>
        <w:t xml:space="preserve">entro Universitario La Salle Madrid y </w:t>
      </w:r>
      <w:r>
        <w:rPr>
          <w:sz w:val="24"/>
        </w:rPr>
        <w:t xml:space="preserve">Ex </w:t>
      </w:r>
      <w:r w:rsidRPr="00E82E70">
        <w:rPr>
          <w:sz w:val="24"/>
        </w:rPr>
        <w:t xml:space="preserve">Presidente de la Asociación de </w:t>
      </w:r>
      <w:r>
        <w:rPr>
          <w:sz w:val="24"/>
        </w:rPr>
        <w:t>C</w:t>
      </w:r>
      <w:r w:rsidRPr="00E82E70">
        <w:rPr>
          <w:sz w:val="24"/>
        </w:rPr>
        <w:t>entros Universitarios de Magisterio de la Iglesia de España.</w:t>
      </w:r>
      <w:r>
        <w:rPr>
          <w:sz w:val="24"/>
        </w:rPr>
        <w:t xml:space="preserve"> </w:t>
      </w:r>
      <w:r w:rsidRPr="003362E6">
        <w:rPr>
          <w:sz w:val="24"/>
          <w:szCs w:val="24"/>
        </w:rPr>
        <w:t>Premio Máster de Oro del Fórum de Alta Dirección</w:t>
      </w:r>
      <w:r>
        <w:rPr>
          <w:sz w:val="24"/>
          <w:szCs w:val="24"/>
        </w:rPr>
        <w:t>.</w:t>
      </w:r>
      <w:r w:rsidR="000B0326">
        <w:rPr>
          <w:sz w:val="24"/>
          <w:szCs w:val="24"/>
        </w:rPr>
        <w:t xml:space="preserve"> </w:t>
      </w:r>
    </w:p>
    <w:p w14:paraId="3E4A83B7" w14:textId="77777777" w:rsidR="001C652A" w:rsidRPr="00E82E70" w:rsidRDefault="001C652A" w:rsidP="001C652A">
      <w:pPr>
        <w:spacing w:after="120" w:line="240" w:lineRule="auto"/>
        <w:jc w:val="both"/>
        <w:rPr>
          <w:sz w:val="24"/>
        </w:rPr>
      </w:pPr>
      <w:r w:rsidRPr="00E82E70">
        <w:rPr>
          <w:sz w:val="24"/>
        </w:rPr>
        <w:t>Experto en Didáctica</w:t>
      </w:r>
      <w:r w:rsidR="0014656F">
        <w:rPr>
          <w:sz w:val="24"/>
        </w:rPr>
        <w:t>;</w:t>
      </w:r>
      <w:r w:rsidRPr="00E82E70">
        <w:rPr>
          <w:sz w:val="24"/>
        </w:rPr>
        <w:t xml:space="preserve"> Organización escolar</w:t>
      </w:r>
      <w:r w:rsidR="0014656F">
        <w:rPr>
          <w:sz w:val="24"/>
        </w:rPr>
        <w:t>;</w:t>
      </w:r>
      <w:r>
        <w:rPr>
          <w:sz w:val="24"/>
        </w:rPr>
        <w:t xml:space="preserve"> </w:t>
      </w:r>
      <w:r w:rsidRPr="00E82E70">
        <w:rPr>
          <w:sz w:val="24"/>
        </w:rPr>
        <w:t xml:space="preserve">Tendencias e </w:t>
      </w:r>
      <w:r>
        <w:rPr>
          <w:sz w:val="24"/>
        </w:rPr>
        <w:t>I</w:t>
      </w:r>
      <w:r w:rsidRPr="00E82E70">
        <w:rPr>
          <w:sz w:val="24"/>
        </w:rPr>
        <w:t xml:space="preserve">nnovación Educativa y en la </w:t>
      </w:r>
      <w:r w:rsidR="0014656F">
        <w:rPr>
          <w:sz w:val="24"/>
        </w:rPr>
        <w:t>Colaboración y c</w:t>
      </w:r>
      <w:r w:rsidRPr="00E82E70">
        <w:rPr>
          <w:sz w:val="24"/>
        </w:rPr>
        <w:t xml:space="preserve">reación de </w:t>
      </w:r>
      <w:r>
        <w:rPr>
          <w:sz w:val="24"/>
        </w:rPr>
        <w:t>R</w:t>
      </w:r>
      <w:r w:rsidRPr="00E82E70">
        <w:rPr>
          <w:sz w:val="24"/>
        </w:rPr>
        <w:t xml:space="preserve">edes </w:t>
      </w:r>
      <w:r>
        <w:rPr>
          <w:sz w:val="24"/>
        </w:rPr>
        <w:t>E</w:t>
      </w:r>
      <w:r w:rsidRPr="00E82E70">
        <w:rPr>
          <w:sz w:val="24"/>
        </w:rPr>
        <w:t>ducativas</w:t>
      </w:r>
      <w:r w:rsidR="0014656F">
        <w:rPr>
          <w:sz w:val="24"/>
        </w:rPr>
        <w:t>, entre profesores, escuelas e instituciones</w:t>
      </w:r>
      <w:r w:rsidRPr="00E82E70">
        <w:rPr>
          <w:sz w:val="24"/>
        </w:rPr>
        <w:t>. Ponente en múltiples Congresos Nacionales e Internacionales. Formador de Directivos e</w:t>
      </w:r>
      <w:r>
        <w:rPr>
          <w:sz w:val="24"/>
        </w:rPr>
        <w:t>ducativo</w:t>
      </w:r>
      <w:r w:rsidRPr="00E82E70">
        <w:rPr>
          <w:sz w:val="24"/>
        </w:rPr>
        <w:t>s.</w:t>
      </w:r>
    </w:p>
    <w:p w14:paraId="4BABD9CC" w14:textId="77777777" w:rsidR="001C652A" w:rsidRPr="00E82E70" w:rsidRDefault="001C652A" w:rsidP="001C652A">
      <w:pPr>
        <w:spacing w:after="120" w:line="240" w:lineRule="auto"/>
        <w:jc w:val="both"/>
        <w:rPr>
          <w:sz w:val="24"/>
        </w:rPr>
      </w:pPr>
      <w:r w:rsidRPr="001C652A">
        <w:rPr>
          <w:b/>
          <w:sz w:val="24"/>
        </w:rPr>
        <w:t>Actualmente</w:t>
      </w:r>
      <w:r w:rsidRPr="00E82E70">
        <w:rPr>
          <w:sz w:val="24"/>
        </w:rPr>
        <w:t xml:space="preserve"> es Responsable de Proyectos de la Oficina Internacional de la Educación Católica (OIEC)</w:t>
      </w:r>
      <w:r>
        <w:rPr>
          <w:sz w:val="24"/>
        </w:rPr>
        <w:t>.</w:t>
      </w:r>
      <w:r w:rsidRPr="00E82E70">
        <w:rPr>
          <w:sz w:val="24"/>
        </w:rPr>
        <w:t xml:space="preserve"> </w:t>
      </w:r>
      <w:r w:rsidR="00E70EF6">
        <w:rPr>
          <w:sz w:val="24"/>
        </w:rPr>
        <w:t>Reelegido</w:t>
      </w:r>
      <w:r w:rsidRPr="00E82E70">
        <w:rPr>
          <w:sz w:val="24"/>
        </w:rPr>
        <w:t xml:space="preserve"> por el Papa Francisco, Consultor de la Congregación para la Educación Católica del Vaticano</w:t>
      </w:r>
      <w:r>
        <w:rPr>
          <w:sz w:val="24"/>
        </w:rPr>
        <w:t>. M</w:t>
      </w:r>
      <w:r w:rsidR="00C61CB1">
        <w:rPr>
          <w:sz w:val="24"/>
        </w:rPr>
        <w:t>i</w:t>
      </w:r>
      <w:r>
        <w:rPr>
          <w:sz w:val="24"/>
        </w:rPr>
        <w:t xml:space="preserve">embro del Consejo Asesor de </w:t>
      </w:r>
      <w:r w:rsidRPr="001C652A">
        <w:rPr>
          <w:i/>
          <w:sz w:val="24"/>
        </w:rPr>
        <w:t>Design for Change Global</w:t>
      </w:r>
      <w:r w:rsidR="00E70EF6">
        <w:rPr>
          <w:sz w:val="24"/>
        </w:rPr>
        <w:t>, P</w:t>
      </w:r>
      <w:r w:rsidRPr="00E82E70">
        <w:rPr>
          <w:sz w:val="24"/>
        </w:rPr>
        <w:t xml:space="preserve">rofesor </w:t>
      </w:r>
      <w:r w:rsidR="00E70EF6">
        <w:rPr>
          <w:sz w:val="24"/>
        </w:rPr>
        <w:t xml:space="preserve">e integrante del Equipo Directivo </w:t>
      </w:r>
      <w:r w:rsidRPr="00E82E70">
        <w:rPr>
          <w:sz w:val="24"/>
        </w:rPr>
        <w:t xml:space="preserve">del Centro Universitario </w:t>
      </w:r>
      <w:r w:rsidR="00765728">
        <w:rPr>
          <w:sz w:val="24"/>
        </w:rPr>
        <w:t xml:space="preserve">de Magisterio, </w:t>
      </w:r>
      <w:r w:rsidRPr="00E82E70">
        <w:rPr>
          <w:sz w:val="24"/>
        </w:rPr>
        <w:t>CAMMIA, Antequera, Málaga.</w:t>
      </w:r>
    </w:p>
    <w:p w14:paraId="1ACF4A8B" w14:textId="77777777" w:rsidR="00682754" w:rsidRDefault="00682754"/>
    <w:sectPr w:rsidR="00682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2A"/>
    <w:rsid w:val="00026444"/>
    <w:rsid w:val="000B0326"/>
    <w:rsid w:val="0014656F"/>
    <w:rsid w:val="00170EA3"/>
    <w:rsid w:val="001C652A"/>
    <w:rsid w:val="002422C1"/>
    <w:rsid w:val="0066704C"/>
    <w:rsid w:val="00682754"/>
    <w:rsid w:val="00765728"/>
    <w:rsid w:val="00C61CB1"/>
    <w:rsid w:val="00E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C952"/>
  <w15:chartTrackingRefBased/>
  <w15:docId w15:val="{76BFA25C-99E2-4190-AEFD-6FC6DC1B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52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Ojeda Ortiz</dc:creator>
  <cp:keywords/>
  <dc:description/>
  <cp:lastModifiedBy>Philippe Richard</cp:lastModifiedBy>
  <cp:revision>2</cp:revision>
  <dcterms:created xsi:type="dcterms:W3CDTF">2022-05-08T11:50:00Z</dcterms:created>
  <dcterms:modified xsi:type="dcterms:W3CDTF">2022-05-08T11:50:00Z</dcterms:modified>
</cp:coreProperties>
</file>